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7182" w14:textId="75B734DA" w:rsidR="00D24305" w:rsidRDefault="00A810DC" w:rsidP="769A24C1">
      <w:pPr>
        <w:jc w:val="center"/>
        <w:rPr>
          <w:rFonts w:ascii="SassoonPrimaryType" w:hAnsi="SassoonPrimaryType"/>
          <w:b/>
          <w:bCs/>
          <w:sz w:val="28"/>
          <w:szCs w:val="28"/>
          <w:u w:val="single"/>
        </w:rPr>
      </w:pPr>
      <w:r>
        <w:rPr>
          <w:rFonts w:ascii="SassoonPrimaryType" w:hAnsi="SassoonPrimaryType"/>
          <w:b/>
          <w:bCs/>
          <w:sz w:val="28"/>
          <w:szCs w:val="28"/>
          <w:u w:val="single"/>
        </w:rPr>
        <w:t xml:space="preserve">Home Learning- </w:t>
      </w:r>
      <w:r w:rsidR="00A07E7F">
        <w:rPr>
          <w:rFonts w:ascii="SassoonPrimaryType" w:hAnsi="SassoonPrimaryType"/>
          <w:b/>
          <w:bCs/>
          <w:sz w:val="28"/>
          <w:szCs w:val="28"/>
          <w:u w:val="single"/>
        </w:rPr>
        <w:t xml:space="preserve">Nursery </w:t>
      </w:r>
      <w:r w:rsidR="005C39EA" w:rsidRPr="769A24C1">
        <w:rPr>
          <w:rFonts w:ascii="SassoonPrimaryType" w:hAnsi="SassoonPrimaryType"/>
          <w:b/>
          <w:bCs/>
          <w:sz w:val="28"/>
          <w:szCs w:val="28"/>
          <w:u w:val="single"/>
        </w:rPr>
        <w:t>- WB:</w:t>
      </w:r>
      <w:r w:rsidR="00D02AE5">
        <w:rPr>
          <w:rFonts w:ascii="SassoonPrimaryType" w:hAnsi="SassoonPrimaryType"/>
          <w:b/>
          <w:bCs/>
          <w:sz w:val="28"/>
          <w:szCs w:val="28"/>
          <w:u w:val="single"/>
        </w:rPr>
        <w:t xml:space="preserve"> </w:t>
      </w:r>
      <w:r w:rsidR="00A07E7F">
        <w:rPr>
          <w:rFonts w:ascii="SassoonPrimaryType" w:hAnsi="SassoonPrimaryType"/>
          <w:b/>
          <w:bCs/>
          <w:sz w:val="28"/>
          <w:szCs w:val="28"/>
          <w:u w:val="single"/>
        </w:rPr>
        <w:t>07.06</w:t>
      </w:r>
      <w:r w:rsidR="00AD105B">
        <w:rPr>
          <w:rFonts w:ascii="SassoonPrimaryType" w:hAnsi="SassoonPrimaryType"/>
          <w:b/>
          <w:bCs/>
          <w:sz w:val="28"/>
          <w:szCs w:val="28"/>
          <w:u w:val="single"/>
        </w:rPr>
        <w:t>.2021</w:t>
      </w:r>
      <w:r w:rsidR="005C39EA" w:rsidRPr="769A24C1">
        <w:rPr>
          <w:rFonts w:ascii="SassoonPrimaryType" w:hAnsi="SassoonPrimaryType"/>
          <w:b/>
          <w:bCs/>
          <w:sz w:val="28"/>
          <w:szCs w:val="28"/>
          <w:u w:val="single"/>
        </w:rPr>
        <w:t xml:space="preserve"> </w:t>
      </w:r>
      <w:bookmarkStart w:id="0" w:name="_GoBack"/>
      <w:bookmarkEnd w:id="0"/>
    </w:p>
    <w:p w14:paraId="61DCCC8C" w14:textId="1A591AB8" w:rsidR="00A07E7F" w:rsidRPr="00991F80" w:rsidRDefault="00A07E7F" w:rsidP="00A07E7F">
      <w:pPr>
        <w:jc w:val="center"/>
        <w:rPr>
          <w:rFonts w:ascii="SassoonPrimaryType" w:hAnsi="SassoonPrimaryType"/>
          <w:b/>
          <w:bCs/>
          <w:sz w:val="28"/>
          <w:szCs w:val="28"/>
          <w:u w:val="single"/>
        </w:rPr>
      </w:pPr>
      <w:r>
        <w:rPr>
          <w:rFonts w:ascii="SassoonPrimaryType" w:hAnsi="SassoonPrimaryType"/>
          <w:b/>
          <w:bCs/>
          <w:sz w:val="28"/>
          <w:szCs w:val="28"/>
          <w:u w:val="single"/>
        </w:rPr>
        <w:t>Welcome back parents!</w:t>
      </w:r>
    </w:p>
    <w:tbl>
      <w:tblPr>
        <w:tblStyle w:val="TableGrid"/>
        <w:tblW w:w="9782" w:type="dxa"/>
        <w:tblInd w:w="-289" w:type="dxa"/>
        <w:tblLook w:val="04A0" w:firstRow="1" w:lastRow="0" w:firstColumn="1" w:lastColumn="0" w:noHBand="0" w:noVBand="1"/>
      </w:tblPr>
      <w:tblGrid>
        <w:gridCol w:w="1555"/>
        <w:gridCol w:w="6960"/>
        <w:gridCol w:w="1267"/>
      </w:tblGrid>
      <w:tr w:rsidR="00996E85" w:rsidRPr="00841B95" w14:paraId="20F7D25D" w14:textId="77777777" w:rsidTr="1F7E1AB7">
        <w:trPr>
          <w:trHeight w:val="383"/>
        </w:trPr>
        <w:tc>
          <w:tcPr>
            <w:tcW w:w="8515" w:type="dxa"/>
            <w:gridSpan w:val="2"/>
            <w:shd w:val="clear" w:color="auto" w:fill="FFC000" w:themeFill="accent4"/>
          </w:tcPr>
          <w:p w14:paraId="529829F5" w14:textId="76B35F69" w:rsidR="00996E85" w:rsidRPr="00841B95" w:rsidRDefault="00A07E7F" w:rsidP="3B16D531">
            <w:pPr>
              <w:jc w:val="center"/>
              <w:rPr>
                <w:rFonts w:ascii="SassoonPrimaryType" w:hAnsi="SassoonPrimaryType"/>
                <w:b/>
                <w:bCs/>
                <w:sz w:val="18"/>
                <w:szCs w:val="20"/>
                <w:u w:val="single"/>
              </w:rPr>
            </w:pPr>
            <w:r>
              <w:rPr>
                <w:rFonts w:ascii="SassoonPrimaryType" w:hAnsi="SassoonPrimaryType"/>
                <w:b/>
                <w:sz w:val="24"/>
                <w:u w:val="single"/>
              </w:rPr>
              <w:t xml:space="preserve">Maths </w:t>
            </w:r>
          </w:p>
        </w:tc>
        <w:tc>
          <w:tcPr>
            <w:tcW w:w="1267" w:type="dxa"/>
            <w:shd w:val="clear" w:color="auto" w:fill="FFC000" w:themeFill="accent4"/>
          </w:tcPr>
          <w:p w14:paraId="328E87AD" w14:textId="433FCD79" w:rsidR="00996E85" w:rsidRPr="00841B95" w:rsidRDefault="00AD105B" w:rsidP="3B16D531">
            <w:pPr>
              <w:jc w:val="center"/>
              <w:rPr>
                <w:rFonts w:ascii="SassoonPrimaryType" w:hAnsi="SassoonPrimaryType"/>
                <w:b/>
                <w:bCs/>
                <w:sz w:val="18"/>
                <w:szCs w:val="20"/>
                <w:u w:val="single"/>
              </w:rPr>
            </w:pPr>
            <w:r w:rsidRPr="00841B95">
              <w:rPr>
                <w:rFonts w:ascii="SassoonPrimaryType" w:hAnsi="SassoonPrimaryType"/>
                <w:b/>
                <w:bCs/>
                <w:sz w:val="18"/>
                <w:szCs w:val="18"/>
                <w:u w:val="single"/>
              </w:rPr>
              <w:t>Completed by...</w:t>
            </w:r>
          </w:p>
        </w:tc>
      </w:tr>
      <w:tr w:rsidR="003D6B77" w:rsidRPr="00841B95" w14:paraId="5AE70FA9" w14:textId="77777777" w:rsidTr="1F7E1AB7">
        <w:trPr>
          <w:trHeight w:val="274"/>
        </w:trPr>
        <w:tc>
          <w:tcPr>
            <w:tcW w:w="1555" w:type="dxa"/>
            <w:shd w:val="clear" w:color="auto" w:fill="FFE599" w:themeFill="accent4" w:themeFillTint="66"/>
          </w:tcPr>
          <w:p w14:paraId="22018EF9" w14:textId="6E8DEF5B" w:rsidR="003D6B77" w:rsidRPr="00121717" w:rsidRDefault="3ADCA96C" w:rsidP="3B16D531">
            <w:pPr>
              <w:rPr>
                <w:rFonts w:ascii="SassoonPrimaryType" w:hAnsi="SassoonPrimaryType"/>
                <w:b/>
                <w:bCs/>
                <w:sz w:val="20"/>
                <w:szCs w:val="20"/>
                <w:u w:val="single"/>
              </w:rPr>
            </w:pPr>
            <w:r w:rsidRPr="00121717">
              <w:rPr>
                <w:rFonts w:ascii="SassoonPrimaryType" w:hAnsi="SassoonPrimaryType"/>
                <w:b/>
                <w:bCs/>
                <w:sz w:val="20"/>
                <w:szCs w:val="20"/>
                <w:u w:val="single"/>
              </w:rPr>
              <w:t xml:space="preserve"> </w:t>
            </w:r>
          </w:p>
        </w:tc>
        <w:tc>
          <w:tcPr>
            <w:tcW w:w="6960" w:type="dxa"/>
            <w:shd w:val="clear" w:color="auto" w:fill="FFE599" w:themeFill="accent4" w:themeFillTint="66"/>
          </w:tcPr>
          <w:p w14:paraId="75657E88" w14:textId="3FF7D7C6" w:rsidR="00AD105B" w:rsidRPr="00AD105B" w:rsidRDefault="00AD105B" w:rsidP="00AD105B">
            <w:pPr>
              <w:rPr>
                <w:rFonts w:ascii="SassoonPrimaryType" w:eastAsia="Calibri" w:hAnsi="SassoonPrimaryType" w:cs="Calibri"/>
                <w:b/>
                <w:sz w:val="20"/>
                <w:szCs w:val="20"/>
                <w:u w:val="single"/>
              </w:rPr>
            </w:pPr>
            <w:r w:rsidRPr="00AD105B">
              <w:rPr>
                <w:rFonts w:ascii="SassoonPrimaryType" w:eastAsia="Calibri" w:hAnsi="SassoonPrimaryType" w:cs="Calibri"/>
                <w:b/>
                <w:sz w:val="20"/>
                <w:szCs w:val="20"/>
                <w:u w:val="single"/>
              </w:rPr>
              <w:t>THIS ACTIVITY IS SET ON SEESAW</w:t>
            </w:r>
          </w:p>
          <w:p w14:paraId="221D9D40" w14:textId="3EB0E9E5" w:rsidR="00AD105B" w:rsidRDefault="00A07E7F" w:rsidP="00AD105B">
            <w:pPr>
              <w:rPr>
                <w:rFonts w:ascii="SassoonPrimaryType" w:eastAsia="Calibri" w:hAnsi="SassoonPrimaryType" w:cs="Calibri"/>
                <w:b/>
                <w:sz w:val="20"/>
                <w:szCs w:val="20"/>
                <w:u w:val="single"/>
              </w:rPr>
            </w:pPr>
            <w:r>
              <w:rPr>
                <w:rFonts w:ascii="SassoonPrimaryType" w:eastAsia="Calibri" w:hAnsi="SassoonPrimaryType" w:cs="Calibri"/>
                <w:b/>
                <w:sz w:val="20"/>
                <w:szCs w:val="20"/>
                <w:u w:val="single"/>
              </w:rPr>
              <w:t>Can we be practicing number formation at home 1-6.</w:t>
            </w:r>
          </w:p>
          <w:p w14:paraId="2409D042" w14:textId="77777777" w:rsidR="00A07E7F" w:rsidRPr="00AD105B" w:rsidRDefault="00A07E7F" w:rsidP="00AD105B">
            <w:pPr>
              <w:rPr>
                <w:rFonts w:ascii="SassoonPrimaryType" w:eastAsia="Calibri" w:hAnsi="SassoonPrimaryType" w:cs="Calibri"/>
                <w:b/>
                <w:sz w:val="20"/>
                <w:szCs w:val="20"/>
                <w:u w:val="single"/>
              </w:rPr>
            </w:pPr>
          </w:p>
          <w:p w14:paraId="34FA2EC8" w14:textId="6541B244" w:rsidR="00AD105B" w:rsidRDefault="00A07E7F" w:rsidP="1F7E1AB7">
            <w:pPr>
              <w:rPr>
                <w:rFonts w:ascii="SassoonPrimaryType" w:eastAsia="Calibri" w:hAnsi="SassoonPrimaryType" w:cs="Calibri"/>
                <w:sz w:val="20"/>
                <w:szCs w:val="20"/>
              </w:rPr>
            </w:pPr>
            <w:r>
              <w:rPr>
                <w:rFonts w:ascii="SassoonPrimaryType" w:eastAsia="Calibri" w:hAnsi="SassoonPrimaryType" w:cs="Calibri"/>
                <w:sz w:val="20"/>
                <w:szCs w:val="20"/>
              </w:rPr>
              <w:t>This week’s fun activity is a number hunt at home. Can you find any numbers in your home?</w:t>
            </w:r>
          </w:p>
          <w:p w14:paraId="2460C076" w14:textId="2EC42C9C" w:rsidR="00A07E7F" w:rsidRDefault="00A07E7F" w:rsidP="1F7E1AB7">
            <w:pPr>
              <w:rPr>
                <w:rFonts w:ascii="SassoonPrimaryType" w:eastAsia="Calibri" w:hAnsi="SassoonPrimaryType" w:cs="Calibri"/>
                <w:sz w:val="20"/>
                <w:szCs w:val="20"/>
              </w:rPr>
            </w:pPr>
          </w:p>
          <w:p w14:paraId="36F029EC" w14:textId="730E4A3C" w:rsidR="00A07E7F" w:rsidRDefault="00A07E7F" w:rsidP="1F7E1AB7">
            <w:pPr>
              <w:rPr>
                <w:rFonts w:ascii="SassoonPrimaryType" w:eastAsia="Calibri" w:hAnsi="SassoonPrimaryType" w:cs="Calibri"/>
                <w:sz w:val="20"/>
                <w:szCs w:val="20"/>
              </w:rPr>
            </w:pPr>
            <w:r>
              <w:rPr>
                <w:rFonts w:ascii="SassoonPrimaryType" w:eastAsia="Calibri" w:hAnsi="SassoonPrimaryType" w:cs="Calibri"/>
                <w:sz w:val="20"/>
                <w:szCs w:val="20"/>
              </w:rPr>
              <w:t xml:space="preserve">Some ideas where to check: Kitchen microwave, at the bottom of your shoe, story books, magazines, your door number, car number plate. </w:t>
            </w:r>
          </w:p>
          <w:p w14:paraId="0642D3A4" w14:textId="4CBDE729" w:rsidR="00A07E7F" w:rsidRDefault="00A07E7F" w:rsidP="1F7E1AB7">
            <w:pPr>
              <w:rPr>
                <w:rFonts w:ascii="SassoonPrimaryType" w:eastAsia="Calibri" w:hAnsi="SassoonPrimaryType" w:cs="Calibri"/>
                <w:sz w:val="20"/>
                <w:szCs w:val="20"/>
              </w:rPr>
            </w:pPr>
          </w:p>
          <w:p w14:paraId="3838731E" w14:textId="4EC4F9FD" w:rsidR="00A07E7F" w:rsidRDefault="00A07E7F" w:rsidP="1F7E1AB7">
            <w:pPr>
              <w:rPr>
                <w:rFonts w:ascii="SassoonPrimaryType" w:eastAsia="Calibri" w:hAnsi="SassoonPrimaryType" w:cs="Calibri"/>
                <w:sz w:val="20"/>
                <w:szCs w:val="20"/>
              </w:rPr>
            </w:pPr>
            <w:r>
              <w:rPr>
                <w:rFonts w:ascii="SassoonPrimaryType" w:eastAsia="Calibri" w:hAnsi="SassoonPrimaryType" w:cs="Calibri"/>
                <w:sz w:val="20"/>
                <w:szCs w:val="20"/>
              </w:rPr>
              <w:t>When you have found all these numbers, make sure you write them down and practice what they are. Be sure to upload your lovely work on seesaw so you get your homework mark.</w:t>
            </w:r>
          </w:p>
          <w:p w14:paraId="1BDF14D6" w14:textId="5C9FAB99" w:rsidR="00AD105B" w:rsidRDefault="00AD105B" w:rsidP="1F7E1AB7">
            <w:pPr>
              <w:rPr>
                <w:rFonts w:ascii="SassoonPrimaryType" w:eastAsia="Calibri" w:hAnsi="SassoonPrimaryType" w:cs="Calibri"/>
                <w:sz w:val="20"/>
                <w:szCs w:val="20"/>
              </w:rPr>
            </w:pPr>
          </w:p>
          <w:p w14:paraId="30D6ADB7" w14:textId="5AA6F291" w:rsidR="00AD105B" w:rsidRPr="005F1289" w:rsidRDefault="00AD105B" w:rsidP="1F7E1AB7">
            <w:pPr>
              <w:rPr>
                <w:rFonts w:ascii="SassoonPrimaryType" w:eastAsia="Calibri" w:hAnsi="SassoonPrimaryType" w:cs="Calibri"/>
                <w:b/>
                <w:i/>
                <w:sz w:val="20"/>
                <w:szCs w:val="20"/>
              </w:rPr>
            </w:pPr>
          </w:p>
        </w:tc>
        <w:tc>
          <w:tcPr>
            <w:tcW w:w="1267" w:type="dxa"/>
            <w:shd w:val="clear" w:color="auto" w:fill="FFE599" w:themeFill="accent4" w:themeFillTint="66"/>
          </w:tcPr>
          <w:p w14:paraId="36D3155B" w14:textId="70EA1F23" w:rsidR="003D6B77" w:rsidRPr="00627FB0" w:rsidRDefault="003D6B77" w:rsidP="769A24C1">
            <w:pPr>
              <w:spacing w:line="259" w:lineRule="auto"/>
              <w:rPr>
                <w:rFonts w:ascii="SassoonPrimaryType" w:hAnsi="SassoonPrimaryType"/>
                <w:b/>
                <w:bCs/>
                <w:sz w:val="18"/>
                <w:szCs w:val="18"/>
              </w:rPr>
            </w:pPr>
          </w:p>
        </w:tc>
      </w:tr>
    </w:tbl>
    <w:p w14:paraId="1A9837C1" w14:textId="77777777" w:rsidR="00A07E7F" w:rsidRDefault="00A07E7F" w:rsidP="00746176">
      <w:pPr>
        <w:spacing w:after="0" w:line="240" w:lineRule="auto"/>
        <w:jc w:val="center"/>
        <w:rPr>
          <w:rFonts w:ascii="SassoonPrimaryType" w:hAnsi="SassoonPrimaryType"/>
          <w:b/>
          <w:bCs/>
          <w:sz w:val="18"/>
          <w:szCs w:val="18"/>
        </w:rPr>
      </w:pPr>
    </w:p>
    <w:p w14:paraId="3513C56C" w14:textId="1C483EA6" w:rsidR="005F1289" w:rsidRDefault="00361EDD" w:rsidP="00746176">
      <w:pPr>
        <w:spacing w:after="0" w:line="240" w:lineRule="auto"/>
        <w:jc w:val="center"/>
        <w:rPr>
          <w:rFonts w:ascii="SassoonPrimaryType" w:hAnsi="SassoonPrimaryType"/>
          <w:b/>
          <w:bCs/>
          <w:sz w:val="18"/>
          <w:szCs w:val="18"/>
        </w:rPr>
      </w:pPr>
      <w:r w:rsidRPr="769A24C1">
        <w:rPr>
          <w:rFonts w:ascii="SassoonPrimaryType" w:hAnsi="SassoonPrimaryType"/>
          <w:b/>
          <w:bCs/>
          <w:sz w:val="18"/>
          <w:szCs w:val="18"/>
        </w:rPr>
        <w:t>H</w:t>
      </w:r>
      <w:r w:rsidR="005F1289">
        <w:rPr>
          <w:rFonts w:ascii="SassoonPrimaryType" w:hAnsi="SassoonPrimaryType"/>
          <w:b/>
          <w:bCs/>
          <w:sz w:val="18"/>
          <w:szCs w:val="18"/>
        </w:rPr>
        <w:t xml:space="preserve">ome learning to be completed at any time throughout the week. All activities are set on seesaw, once they are completed we would like you to send it back to us on seesaw. If you have any questions you can send us a message through the inbox. Thanks, </w:t>
      </w:r>
      <w:r w:rsidR="00A07E7F">
        <w:rPr>
          <w:rFonts w:ascii="SassoonPrimaryType" w:hAnsi="SassoonPrimaryType"/>
          <w:b/>
          <w:bCs/>
          <w:sz w:val="18"/>
          <w:szCs w:val="18"/>
        </w:rPr>
        <w:t>Miss Pervez</w:t>
      </w:r>
    </w:p>
    <w:p w14:paraId="7AFB786F" w14:textId="77777777" w:rsidR="00A07E7F" w:rsidRPr="005F1289" w:rsidRDefault="00A07E7F" w:rsidP="00746176">
      <w:pPr>
        <w:spacing w:after="0" w:line="240" w:lineRule="auto"/>
        <w:jc w:val="center"/>
        <w:rPr>
          <w:rFonts w:ascii="SassoonPrimaryType" w:hAnsi="SassoonPrimaryType"/>
          <w:b/>
          <w:bCs/>
          <w:sz w:val="18"/>
          <w:szCs w:val="18"/>
        </w:rPr>
      </w:pPr>
    </w:p>
    <w:sectPr w:rsidR="00A07E7F" w:rsidRPr="005F1289" w:rsidSect="00C95760">
      <w:pgSz w:w="11906" w:h="16838"/>
      <w:pgMar w:top="1440" w:right="1440" w:bottom="1440" w:left="1440" w:header="709" w:footer="709"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589DE" w14:textId="77777777" w:rsidR="00A42C6C" w:rsidRDefault="00A42C6C" w:rsidP="00991F80">
      <w:pPr>
        <w:spacing w:after="0" w:line="240" w:lineRule="auto"/>
      </w:pPr>
      <w:r>
        <w:separator/>
      </w:r>
    </w:p>
  </w:endnote>
  <w:endnote w:type="continuationSeparator" w:id="0">
    <w:p w14:paraId="56900C6A" w14:textId="77777777" w:rsidR="00A42C6C" w:rsidRDefault="00A42C6C" w:rsidP="0099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145F0" w14:textId="77777777" w:rsidR="00A42C6C" w:rsidRDefault="00A42C6C" w:rsidP="00991F80">
      <w:pPr>
        <w:spacing w:after="0" w:line="240" w:lineRule="auto"/>
      </w:pPr>
      <w:r>
        <w:separator/>
      </w:r>
    </w:p>
  </w:footnote>
  <w:footnote w:type="continuationSeparator" w:id="0">
    <w:p w14:paraId="02EBDD60" w14:textId="77777777" w:rsidR="00A42C6C" w:rsidRDefault="00A42C6C" w:rsidP="00991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4F16"/>
    <w:multiLevelType w:val="hybridMultilevel"/>
    <w:tmpl w:val="76DA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E03BD"/>
    <w:multiLevelType w:val="hybridMultilevel"/>
    <w:tmpl w:val="8166B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01141C"/>
    <w:multiLevelType w:val="hybridMultilevel"/>
    <w:tmpl w:val="3398C6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D0FBF"/>
    <w:multiLevelType w:val="hybridMultilevel"/>
    <w:tmpl w:val="9E36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E5F45"/>
    <w:multiLevelType w:val="hybridMultilevel"/>
    <w:tmpl w:val="3C3E6DF0"/>
    <w:lvl w:ilvl="0" w:tplc="238AF13C">
      <w:start w:val="1"/>
      <w:numFmt w:val="bullet"/>
      <w:lvlText w:val=""/>
      <w:lvlJc w:val="left"/>
      <w:pPr>
        <w:ind w:left="720" w:hanging="360"/>
      </w:pPr>
      <w:rPr>
        <w:rFonts w:ascii="Symbol" w:hAnsi="Symbol" w:hint="default"/>
      </w:rPr>
    </w:lvl>
    <w:lvl w:ilvl="1" w:tplc="1338CE80">
      <w:start w:val="1"/>
      <w:numFmt w:val="bullet"/>
      <w:lvlText w:val="o"/>
      <w:lvlJc w:val="left"/>
      <w:pPr>
        <w:ind w:left="1440" w:hanging="360"/>
      </w:pPr>
      <w:rPr>
        <w:rFonts w:ascii="Courier New" w:hAnsi="Courier New" w:hint="default"/>
      </w:rPr>
    </w:lvl>
    <w:lvl w:ilvl="2" w:tplc="BC6C33CC">
      <w:start w:val="1"/>
      <w:numFmt w:val="bullet"/>
      <w:lvlText w:val=""/>
      <w:lvlJc w:val="left"/>
      <w:pPr>
        <w:ind w:left="2160" w:hanging="360"/>
      </w:pPr>
      <w:rPr>
        <w:rFonts w:ascii="Wingdings" w:hAnsi="Wingdings" w:hint="default"/>
      </w:rPr>
    </w:lvl>
    <w:lvl w:ilvl="3" w:tplc="973C4FDC">
      <w:start w:val="1"/>
      <w:numFmt w:val="bullet"/>
      <w:lvlText w:val=""/>
      <w:lvlJc w:val="left"/>
      <w:pPr>
        <w:ind w:left="2880" w:hanging="360"/>
      </w:pPr>
      <w:rPr>
        <w:rFonts w:ascii="Symbol" w:hAnsi="Symbol" w:hint="default"/>
      </w:rPr>
    </w:lvl>
    <w:lvl w:ilvl="4" w:tplc="338AC00A">
      <w:start w:val="1"/>
      <w:numFmt w:val="bullet"/>
      <w:lvlText w:val="o"/>
      <w:lvlJc w:val="left"/>
      <w:pPr>
        <w:ind w:left="3600" w:hanging="360"/>
      </w:pPr>
      <w:rPr>
        <w:rFonts w:ascii="Courier New" w:hAnsi="Courier New" w:hint="default"/>
      </w:rPr>
    </w:lvl>
    <w:lvl w:ilvl="5" w:tplc="DEA4D53A">
      <w:start w:val="1"/>
      <w:numFmt w:val="bullet"/>
      <w:lvlText w:val=""/>
      <w:lvlJc w:val="left"/>
      <w:pPr>
        <w:ind w:left="4320" w:hanging="360"/>
      </w:pPr>
      <w:rPr>
        <w:rFonts w:ascii="Wingdings" w:hAnsi="Wingdings" w:hint="default"/>
      </w:rPr>
    </w:lvl>
    <w:lvl w:ilvl="6" w:tplc="97D4161A">
      <w:start w:val="1"/>
      <w:numFmt w:val="bullet"/>
      <w:lvlText w:val=""/>
      <w:lvlJc w:val="left"/>
      <w:pPr>
        <w:ind w:left="5040" w:hanging="360"/>
      </w:pPr>
      <w:rPr>
        <w:rFonts w:ascii="Symbol" w:hAnsi="Symbol" w:hint="default"/>
      </w:rPr>
    </w:lvl>
    <w:lvl w:ilvl="7" w:tplc="60866384">
      <w:start w:val="1"/>
      <w:numFmt w:val="bullet"/>
      <w:lvlText w:val="o"/>
      <w:lvlJc w:val="left"/>
      <w:pPr>
        <w:ind w:left="5760" w:hanging="360"/>
      </w:pPr>
      <w:rPr>
        <w:rFonts w:ascii="Courier New" w:hAnsi="Courier New" w:hint="default"/>
      </w:rPr>
    </w:lvl>
    <w:lvl w:ilvl="8" w:tplc="1536F558">
      <w:start w:val="1"/>
      <w:numFmt w:val="bullet"/>
      <w:lvlText w:val=""/>
      <w:lvlJc w:val="left"/>
      <w:pPr>
        <w:ind w:left="6480" w:hanging="360"/>
      </w:pPr>
      <w:rPr>
        <w:rFonts w:ascii="Wingdings" w:hAnsi="Wingdings" w:hint="default"/>
      </w:rPr>
    </w:lvl>
  </w:abstractNum>
  <w:abstractNum w:abstractNumId="5" w15:restartNumberingAfterBreak="0">
    <w:nsid w:val="6C2351E3"/>
    <w:multiLevelType w:val="hybridMultilevel"/>
    <w:tmpl w:val="4DE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5640E"/>
    <w:multiLevelType w:val="hybridMultilevel"/>
    <w:tmpl w:val="7ECE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A2239"/>
    <w:multiLevelType w:val="hybridMultilevel"/>
    <w:tmpl w:val="5ED2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37F28"/>
    <w:rsid w:val="00045A2A"/>
    <w:rsid w:val="000A2FC0"/>
    <w:rsid w:val="000E31C0"/>
    <w:rsid w:val="00121717"/>
    <w:rsid w:val="00145B67"/>
    <w:rsid w:val="0018415B"/>
    <w:rsid w:val="00266D8A"/>
    <w:rsid w:val="0027DEAB"/>
    <w:rsid w:val="002E2C88"/>
    <w:rsid w:val="00304568"/>
    <w:rsid w:val="003612DC"/>
    <w:rsid w:val="00361EDD"/>
    <w:rsid w:val="00367127"/>
    <w:rsid w:val="003B2348"/>
    <w:rsid w:val="003C62CF"/>
    <w:rsid w:val="003D0D1A"/>
    <w:rsid w:val="003D32EB"/>
    <w:rsid w:val="003D6B77"/>
    <w:rsid w:val="003E1156"/>
    <w:rsid w:val="003E3F7D"/>
    <w:rsid w:val="00425789"/>
    <w:rsid w:val="00433471"/>
    <w:rsid w:val="00496E94"/>
    <w:rsid w:val="004B728C"/>
    <w:rsid w:val="005075AF"/>
    <w:rsid w:val="005373C5"/>
    <w:rsid w:val="005474ED"/>
    <w:rsid w:val="005C39EA"/>
    <w:rsid w:val="005E1DE9"/>
    <w:rsid w:val="005F1289"/>
    <w:rsid w:val="00627FB0"/>
    <w:rsid w:val="0067771A"/>
    <w:rsid w:val="006969EC"/>
    <w:rsid w:val="007409AE"/>
    <w:rsid w:val="00746176"/>
    <w:rsid w:val="00751ECA"/>
    <w:rsid w:val="00805361"/>
    <w:rsid w:val="00832060"/>
    <w:rsid w:val="00841B95"/>
    <w:rsid w:val="00846051"/>
    <w:rsid w:val="00862E89"/>
    <w:rsid w:val="008D3E11"/>
    <w:rsid w:val="00910C4A"/>
    <w:rsid w:val="00991F80"/>
    <w:rsid w:val="00996E85"/>
    <w:rsid w:val="009A1C0D"/>
    <w:rsid w:val="009D411B"/>
    <w:rsid w:val="009E393D"/>
    <w:rsid w:val="00A07E7F"/>
    <w:rsid w:val="00A42C6C"/>
    <w:rsid w:val="00A810DC"/>
    <w:rsid w:val="00AC1990"/>
    <w:rsid w:val="00AD105B"/>
    <w:rsid w:val="00B81BE2"/>
    <w:rsid w:val="00B93197"/>
    <w:rsid w:val="00C318F8"/>
    <w:rsid w:val="00C3C574"/>
    <w:rsid w:val="00C95760"/>
    <w:rsid w:val="00D02AE5"/>
    <w:rsid w:val="00D24305"/>
    <w:rsid w:val="00D556F2"/>
    <w:rsid w:val="00D97501"/>
    <w:rsid w:val="00E436FE"/>
    <w:rsid w:val="00E6600C"/>
    <w:rsid w:val="00E70F4E"/>
    <w:rsid w:val="00E973A4"/>
    <w:rsid w:val="00EC7F9B"/>
    <w:rsid w:val="00F75CFF"/>
    <w:rsid w:val="00F94859"/>
    <w:rsid w:val="00FC1578"/>
    <w:rsid w:val="010BA426"/>
    <w:rsid w:val="01496509"/>
    <w:rsid w:val="0206EE5E"/>
    <w:rsid w:val="0336BEBA"/>
    <w:rsid w:val="0418764F"/>
    <w:rsid w:val="042BB3FC"/>
    <w:rsid w:val="0A3309F4"/>
    <w:rsid w:val="0A416173"/>
    <w:rsid w:val="0AA70352"/>
    <w:rsid w:val="0AE3DCDF"/>
    <w:rsid w:val="0B922E8B"/>
    <w:rsid w:val="0BA4222A"/>
    <w:rsid w:val="0C634AA9"/>
    <w:rsid w:val="0DFBDF7B"/>
    <w:rsid w:val="0EC07957"/>
    <w:rsid w:val="0F40BD31"/>
    <w:rsid w:val="10D990B8"/>
    <w:rsid w:val="118C6567"/>
    <w:rsid w:val="11FA0281"/>
    <w:rsid w:val="13EA5A7A"/>
    <w:rsid w:val="153207E6"/>
    <w:rsid w:val="15B75D3C"/>
    <w:rsid w:val="15DCB6C1"/>
    <w:rsid w:val="15F6071D"/>
    <w:rsid w:val="185C654B"/>
    <w:rsid w:val="1C0E960E"/>
    <w:rsid w:val="1D7C90EB"/>
    <w:rsid w:val="1D957ADE"/>
    <w:rsid w:val="1EE9D515"/>
    <w:rsid w:val="1F7E1AB7"/>
    <w:rsid w:val="208A6A1A"/>
    <w:rsid w:val="224D6B2E"/>
    <w:rsid w:val="231B11F1"/>
    <w:rsid w:val="24136A9A"/>
    <w:rsid w:val="24702DED"/>
    <w:rsid w:val="255A248A"/>
    <w:rsid w:val="259DFFCD"/>
    <w:rsid w:val="25D6476E"/>
    <w:rsid w:val="25FDF2A5"/>
    <w:rsid w:val="263B98F6"/>
    <w:rsid w:val="2AAE3D03"/>
    <w:rsid w:val="2B422A02"/>
    <w:rsid w:val="2B5AE5A1"/>
    <w:rsid w:val="2B5C13D4"/>
    <w:rsid w:val="2BB27DCB"/>
    <w:rsid w:val="2C1915D9"/>
    <w:rsid w:val="2C53FFB7"/>
    <w:rsid w:val="2C8AB5DE"/>
    <w:rsid w:val="2CE3818C"/>
    <w:rsid w:val="2EE69AE3"/>
    <w:rsid w:val="302C3BEC"/>
    <w:rsid w:val="33037DFC"/>
    <w:rsid w:val="33407F48"/>
    <w:rsid w:val="33F2633A"/>
    <w:rsid w:val="35DAA6EF"/>
    <w:rsid w:val="36004D04"/>
    <w:rsid w:val="3732004C"/>
    <w:rsid w:val="38DB3FE5"/>
    <w:rsid w:val="38DBD430"/>
    <w:rsid w:val="3ADCA96C"/>
    <w:rsid w:val="3B16D531"/>
    <w:rsid w:val="3BC5F386"/>
    <w:rsid w:val="3E685B18"/>
    <w:rsid w:val="3E6C586C"/>
    <w:rsid w:val="3EE012B7"/>
    <w:rsid w:val="3F8BF5E8"/>
    <w:rsid w:val="41AA8304"/>
    <w:rsid w:val="429BB2AD"/>
    <w:rsid w:val="435CE0AF"/>
    <w:rsid w:val="444F50C4"/>
    <w:rsid w:val="4516FE36"/>
    <w:rsid w:val="45B65957"/>
    <w:rsid w:val="45D7192F"/>
    <w:rsid w:val="462281EE"/>
    <w:rsid w:val="479BFEEC"/>
    <w:rsid w:val="483AFD76"/>
    <w:rsid w:val="493C10A0"/>
    <w:rsid w:val="4A3A3D45"/>
    <w:rsid w:val="4A4CE6D6"/>
    <w:rsid w:val="4BC25F66"/>
    <w:rsid w:val="4BC31C76"/>
    <w:rsid w:val="4BC600DD"/>
    <w:rsid w:val="4EDBFDFF"/>
    <w:rsid w:val="5003437B"/>
    <w:rsid w:val="5111CFE1"/>
    <w:rsid w:val="517AF7AF"/>
    <w:rsid w:val="51A26704"/>
    <w:rsid w:val="52EA86E6"/>
    <w:rsid w:val="552AE430"/>
    <w:rsid w:val="55396D4D"/>
    <w:rsid w:val="572F12F8"/>
    <w:rsid w:val="573DFC7A"/>
    <w:rsid w:val="5AD440DE"/>
    <w:rsid w:val="5CA55FBC"/>
    <w:rsid w:val="61069048"/>
    <w:rsid w:val="62A17A42"/>
    <w:rsid w:val="630FAA3F"/>
    <w:rsid w:val="63A07E21"/>
    <w:rsid w:val="63BAD662"/>
    <w:rsid w:val="64BD5B26"/>
    <w:rsid w:val="658C2D00"/>
    <w:rsid w:val="66F53E21"/>
    <w:rsid w:val="69D71E09"/>
    <w:rsid w:val="6A12C382"/>
    <w:rsid w:val="6A18881E"/>
    <w:rsid w:val="6A6040B9"/>
    <w:rsid w:val="6A857410"/>
    <w:rsid w:val="6AE36E9E"/>
    <w:rsid w:val="6B37547A"/>
    <w:rsid w:val="6BE7129B"/>
    <w:rsid w:val="6E1C2927"/>
    <w:rsid w:val="6E3122E0"/>
    <w:rsid w:val="703D2785"/>
    <w:rsid w:val="7044303B"/>
    <w:rsid w:val="70C5F284"/>
    <w:rsid w:val="71CE0C45"/>
    <w:rsid w:val="71E354A6"/>
    <w:rsid w:val="72D55826"/>
    <w:rsid w:val="735674B6"/>
    <w:rsid w:val="738D91C0"/>
    <w:rsid w:val="73C5069A"/>
    <w:rsid w:val="73F22201"/>
    <w:rsid w:val="743911F6"/>
    <w:rsid w:val="746292A8"/>
    <w:rsid w:val="7486DCD8"/>
    <w:rsid w:val="74E3F267"/>
    <w:rsid w:val="76019AD3"/>
    <w:rsid w:val="766F39C2"/>
    <w:rsid w:val="769A24C1"/>
    <w:rsid w:val="77008A13"/>
    <w:rsid w:val="77778736"/>
    <w:rsid w:val="782905F3"/>
    <w:rsid w:val="7842EE8A"/>
    <w:rsid w:val="799CFD13"/>
    <w:rsid w:val="7C8CEBD8"/>
    <w:rsid w:val="7D415DC3"/>
    <w:rsid w:val="7DFC9806"/>
    <w:rsid w:val="7F98F999"/>
    <w:rsid w:val="7FCE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62E89"/>
    <w:pPr>
      <w:ind w:left="720"/>
      <w:contextualSpacing/>
    </w:pPr>
  </w:style>
  <w:style w:type="paragraph" w:styleId="Header">
    <w:name w:val="header"/>
    <w:basedOn w:val="Normal"/>
    <w:link w:val="HeaderChar"/>
    <w:uiPriority w:val="99"/>
    <w:unhideWhenUsed/>
    <w:rsid w:val="00991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F80"/>
  </w:style>
  <w:style w:type="paragraph" w:styleId="Footer">
    <w:name w:val="footer"/>
    <w:basedOn w:val="Normal"/>
    <w:link w:val="FooterChar"/>
    <w:uiPriority w:val="99"/>
    <w:unhideWhenUsed/>
    <w:rsid w:val="00991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F80"/>
  </w:style>
  <w:style w:type="paragraph" w:styleId="NormalWeb">
    <w:name w:val="Normal (Web)"/>
    <w:basedOn w:val="Normal"/>
    <w:uiPriority w:val="99"/>
    <w:semiHidden/>
    <w:unhideWhenUsed/>
    <w:rsid w:val="006969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6673">
      <w:bodyDiv w:val="1"/>
      <w:marLeft w:val="0"/>
      <w:marRight w:val="0"/>
      <w:marTop w:val="0"/>
      <w:marBottom w:val="0"/>
      <w:divBdr>
        <w:top w:val="none" w:sz="0" w:space="0" w:color="auto"/>
        <w:left w:val="none" w:sz="0" w:space="0" w:color="auto"/>
        <w:bottom w:val="none" w:sz="0" w:space="0" w:color="auto"/>
        <w:right w:val="none" w:sz="0" w:space="0" w:color="auto"/>
      </w:divBdr>
    </w:div>
    <w:div w:id="542055459">
      <w:bodyDiv w:val="1"/>
      <w:marLeft w:val="0"/>
      <w:marRight w:val="0"/>
      <w:marTop w:val="0"/>
      <w:marBottom w:val="0"/>
      <w:divBdr>
        <w:top w:val="none" w:sz="0" w:space="0" w:color="auto"/>
        <w:left w:val="none" w:sz="0" w:space="0" w:color="auto"/>
        <w:bottom w:val="none" w:sz="0" w:space="0" w:color="auto"/>
        <w:right w:val="none" w:sz="0" w:space="0" w:color="auto"/>
      </w:divBdr>
    </w:div>
    <w:div w:id="599535213">
      <w:bodyDiv w:val="1"/>
      <w:marLeft w:val="0"/>
      <w:marRight w:val="0"/>
      <w:marTop w:val="0"/>
      <w:marBottom w:val="0"/>
      <w:divBdr>
        <w:top w:val="none" w:sz="0" w:space="0" w:color="auto"/>
        <w:left w:val="none" w:sz="0" w:space="0" w:color="auto"/>
        <w:bottom w:val="none" w:sz="0" w:space="0" w:color="auto"/>
        <w:right w:val="none" w:sz="0" w:space="0" w:color="auto"/>
      </w:divBdr>
    </w:div>
    <w:div w:id="1196311377">
      <w:bodyDiv w:val="1"/>
      <w:marLeft w:val="0"/>
      <w:marRight w:val="0"/>
      <w:marTop w:val="0"/>
      <w:marBottom w:val="0"/>
      <w:divBdr>
        <w:top w:val="none" w:sz="0" w:space="0" w:color="auto"/>
        <w:left w:val="none" w:sz="0" w:space="0" w:color="auto"/>
        <w:bottom w:val="none" w:sz="0" w:space="0" w:color="auto"/>
        <w:right w:val="none" w:sz="0" w:space="0" w:color="auto"/>
      </w:divBdr>
    </w:div>
    <w:div w:id="1420131040">
      <w:bodyDiv w:val="1"/>
      <w:marLeft w:val="0"/>
      <w:marRight w:val="0"/>
      <w:marTop w:val="0"/>
      <w:marBottom w:val="0"/>
      <w:divBdr>
        <w:top w:val="none" w:sz="0" w:space="0" w:color="auto"/>
        <w:left w:val="none" w:sz="0" w:space="0" w:color="auto"/>
        <w:bottom w:val="none" w:sz="0" w:space="0" w:color="auto"/>
        <w:right w:val="none" w:sz="0" w:space="0" w:color="auto"/>
      </w:divBdr>
    </w:div>
    <w:div w:id="1816331102">
      <w:bodyDiv w:val="1"/>
      <w:marLeft w:val="0"/>
      <w:marRight w:val="0"/>
      <w:marTop w:val="0"/>
      <w:marBottom w:val="0"/>
      <w:divBdr>
        <w:top w:val="none" w:sz="0" w:space="0" w:color="auto"/>
        <w:left w:val="none" w:sz="0" w:space="0" w:color="auto"/>
        <w:bottom w:val="none" w:sz="0" w:space="0" w:color="auto"/>
        <w:right w:val="none" w:sz="0" w:space="0" w:color="auto"/>
      </w:divBdr>
    </w:div>
    <w:div w:id="20115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91216E3D6BD4584CC53E64B8BD4F7" ma:contentTypeVersion="12" ma:contentTypeDescription="Create a new document." ma:contentTypeScope="" ma:versionID="21762256ed6122016f72d09694ac7e31">
  <xsd:schema xmlns:xsd="http://www.w3.org/2001/XMLSchema" xmlns:xs="http://www.w3.org/2001/XMLSchema" xmlns:p="http://schemas.microsoft.com/office/2006/metadata/properties" xmlns:ns2="855e8b9d-0661-4eb1-a1a1-edf1bd2b7b93" xmlns:ns3="efee9c25-9de1-46ea-b320-0079e9e55c09" targetNamespace="http://schemas.microsoft.com/office/2006/metadata/properties" ma:root="true" ma:fieldsID="8a854096b0ee35e6a79e616a8f56446d" ns2:_="" ns3:_="">
    <xsd:import namespace="855e8b9d-0661-4eb1-a1a1-edf1bd2b7b93"/>
    <xsd:import namespace="efee9c25-9de1-46ea-b320-0079e9e55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8b9d-0661-4eb1-a1a1-edf1bd2b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e9c25-9de1-46ea-b320-0079e9e55c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519C-66EA-4A59-ACC7-2CB1083B44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DA085-518F-4C02-9C19-C05115FD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8b9d-0661-4eb1-a1a1-edf1bd2b7b93"/>
    <ds:schemaRef ds:uri="efee9c25-9de1-46ea-b320-0079e9e55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4.xml><?xml version="1.0" encoding="utf-8"?>
<ds:datastoreItem xmlns:ds="http://schemas.openxmlformats.org/officeDocument/2006/customXml" ds:itemID="{6000CEB9-C818-4310-AD22-07A293AC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Zahrah Pervez</cp:lastModifiedBy>
  <cp:revision>2</cp:revision>
  <cp:lastPrinted>2021-03-14T16:54:00Z</cp:lastPrinted>
  <dcterms:created xsi:type="dcterms:W3CDTF">2021-06-06T15:32:00Z</dcterms:created>
  <dcterms:modified xsi:type="dcterms:W3CDTF">2021-06-06T15:32:00Z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0x01010038891216E3D6BD4584CC53E64B8BD4F7</vt:lpwstr>
  </property>
</Properties>
</file>